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0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after="0" w:line="240" w:lineRule="auto"/>
        <w:ind w:leftChars="0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sz w:val="24"/>
          <w:szCs w:val="24"/>
          <w:lang w:eastAsia="en-US" w:bidi="ar-SA"/>
        </w:rPr>
        <w:t xml:space="preserve"> 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drawing>
          <wp:inline distT="0" distB="0" distL="114300" distR="114300">
            <wp:extent cx="6231255" cy="8811895"/>
            <wp:effectExtent l="0" t="0" r="17145" b="8255"/>
            <wp:docPr id="1" name="Изображение 1" descr="о правах и законных интересах обу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 правах и законных интересах обу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1255" cy="881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0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after="0" w:line="240" w:lineRule="auto"/>
        <w:ind w:leftChars="0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0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after="0" w:line="240" w:lineRule="auto"/>
        <w:ind w:leftChars="0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0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after="0" w:line="240" w:lineRule="auto"/>
        <w:ind w:leftChars="0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положения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2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8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Настоящее Положение разработано в соответствии с Конвенцией о правах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ребенка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Конвенция)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15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сентября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1990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Пактом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политических правах и Пактом об экономических, социальных и культурных правах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 19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декабря 1966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г, Конституцией РФ,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ФЗ-№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Федерации»,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Семейным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кодексом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кодексом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Трудовым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кодексом РФ, Федеральным законом от 24 июля 1998 г. № 124-ФЗ «Об основных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гарантиях прав ребенка в Российской Федерации», Федеральным законом от 24 июня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1999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120-ФЗ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профилактики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безнадзорности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правонарушений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несовершеннолетних»,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государственного автономного профессионального образовательного учреждения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Бавлинский аграрный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2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Термины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определения: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Обучающийся</w:t>
      </w:r>
      <w:r>
        <w:rPr>
          <w:rFonts w:hint="default" w:ascii="Times New Roman" w:hAnsi="Times New Roman" w:cs="Times New Roman"/>
          <w:b/>
          <w:i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физическое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лицо,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осваивающее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программу.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Обучающийся</w:t>
      </w:r>
      <w:r>
        <w:rPr>
          <w:rFonts w:hint="default" w:ascii="Times New Roman" w:hAnsi="Times New Roman" w:cs="Times New Roman"/>
          <w:b/>
          <w:i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b/>
          <w:i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ограниченными</w:t>
      </w:r>
      <w:r>
        <w:rPr>
          <w:rFonts w:hint="default" w:ascii="Times New Roman" w:hAnsi="Times New Roman" w:cs="Times New Roman"/>
          <w:b/>
          <w:i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возможностями</w:t>
      </w:r>
      <w:r>
        <w:rPr>
          <w:rFonts w:hint="default" w:ascii="Times New Roman" w:hAnsi="Times New Roman" w:cs="Times New Roman"/>
          <w:b/>
          <w:i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b/>
          <w:i/>
          <w:color w:val="auto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физическое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лицо,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имеющее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недостатки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физическом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психологическом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развитии,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подтвержденные психолого-медико-педагогической комиссией и препятствующие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специальных условий.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Правовое</w:t>
      </w:r>
      <w:r>
        <w:rPr>
          <w:rFonts w:hint="default" w:ascii="Times New Roman" w:hAnsi="Times New Roman" w:cs="Times New Roman"/>
          <w:b/>
          <w:i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b/>
          <w:i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(статус)</w:t>
      </w:r>
      <w:r>
        <w:rPr>
          <w:rFonts w:hint="default" w:ascii="Times New Roman" w:hAnsi="Times New Roman" w:cs="Times New Roman"/>
          <w:b/>
          <w:i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обучающегося</w:t>
      </w:r>
      <w:r>
        <w:rPr>
          <w:rFonts w:hint="default" w:ascii="Times New Roman" w:hAnsi="Times New Roman" w:cs="Times New Roman"/>
          <w:b/>
          <w:i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i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совокупность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субъективных прав, обязанностей и юридической ответственности, предусмотренных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273-ФЗ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содержит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специальную главу 4 «Обучающиеся и их родители (законные представители)»,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урегулирован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статус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 образования.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3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6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26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ФЗ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вопросам 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принятии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актов,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затрагивающих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инициативе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(студенческий Совет)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 несовершеннолетних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органы.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36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Совет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рассматривают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проекты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их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мнение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 учтено еще на стадии разработки проекта, что, в теории, способно снять ряд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потенциальных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конфликтов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стадии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доработки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текста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локального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3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Совет обучающихся и совет родителей призван наряду с Комиссией 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урегулированию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конфликтов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защищать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 в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3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Защита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конституционных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-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 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несовершеннолетних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3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Согласно ст. 2 Конституции РФ, человек, его права и свободы являются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высшей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ценностью.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4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запрещена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дискриминация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признакам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национальности,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языка,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происхождения,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имущественного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жительства,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религии,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убеждений,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принадлежности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объединениям,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 обстоятельств.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3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Запрещаются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любые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ограничения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признакам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расовой,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национальной,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языковой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религиозной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принадлежности.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статья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учитываться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рассмотрении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конфликтных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ситуаций,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связанных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религии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одежде,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невозможностью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оплаты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отдельными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расходов,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готова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понести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целом,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группа,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т.п.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3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никто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должен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подвергаться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пыткам,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насилию,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другому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жестокому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унижающему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человеческое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достоинство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обращению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наказанию.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3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Колледже установлены Конституционные права и свободы, в полной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присущие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несовершеннолетним гражданам: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17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Каждый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обучающийся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неприкосновенность.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15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Каждый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обучающийся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неприкосновенность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личную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семейную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тайну,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защиту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доброго имени.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15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Каждый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обучающийся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тайну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переписки,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телефонных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переговоров,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почтовых,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телеграфных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сообщений.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Сбор,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хранение,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использование и распространение информации о частной жизни лица без его согласия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допускаются.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14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Каждому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обучающемуся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гарантируется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вероисповедания,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исповедовать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совместно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другими любую религию или не исповедовать никакой, свободно выбирать, иметь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распространять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религиозные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убеждения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действовать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ними.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14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Каждому гарантируется свобода мысли и слова. Никто не может быть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принуждён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к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выражению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убеждений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отказу от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них.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14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Каждый имеет право свободно искать, получать, передавать, производить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распространять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любым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законным способом.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данных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сложна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необходимостью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провести</w:t>
      </w:r>
      <w:r>
        <w:rPr>
          <w:rFonts w:hint="default" w:ascii="Times New Roman" w:hAnsi="Times New Roman" w:cs="Times New Roman"/>
          <w:color w:val="auto"/>
          <w:spacing w:val="-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пределы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этих прав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рамках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образовательного процесса.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4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применяет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справедливый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баланс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обучающегося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коллектива,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всегда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гражданин осознает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свои действительные интересы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т.п.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Согласно ч. 3 ст. 15 Конституции РФ, общепризнанные принципы и нормы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международного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международные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договоры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являются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частью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системы.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Если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международным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договором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правила, чем предусмотренные законами РФ, то в Колледже применяются правила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международного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договора.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 обучающихся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4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Политика и правовое регулирование отношений в Колледже основываются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 таких принципах, непосредственно имеющих отношение к правам 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15"/>
          <w:tab w:val="left" w:pos="1116"/>
          <w:tab w:val="left" w:pos="2703"/>
          <w:tab w:val="left" w:pos="3533"/>
          <w:tab w:val="left" w:pos="4656"/>
          <w:tab w:val="left" w:pos="5850"/>
          <w:tab w:val="left" w:pos="6311"/>
          <w:tab w:val="left" w:pos="79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каждого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образование,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недопустимость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дискриминации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приоритет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человека,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личности,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свободного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склонностям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потребностям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человека,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самореализации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каждого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человека,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свободное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развитие его способностей, включая предоставление права выбора форм получения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 форм обучения в Колледже, направленности образования в пределах,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предоставленных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системой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предоставление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работникам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свободы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выборе форм обучения,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образование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течение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всей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потребностями личности, адаптивность системы образования к уровню подготовки,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особенностям развития,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способностям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3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Основными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задачами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правового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регулирования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являются: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конституционного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образование;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29"/>
          <w:tab w:val="left" w:pos="1130"/>
          <w:tab w:val="left" w:pos="2333"/>
          <w:tab w:val="left" w:pos="3619"/>
          <w:tab w:val="left" w:pos="4842"/>
          <w:tab w:val="left" w:pos="5441"/>
          <w:tab w:val="left" w:pos="7145"/>
          <w:tab w:val="left" w:pos="84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гарантий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согласования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интересов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участников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148"/>
          <w:tab w:val="left" w:pos="1149"/>
          <w:tab w:val="left" w:pos="2372"/>
          <w:tab w:val="left" w:pos="3519"/>
          <w:tab w:val="left" w:pos="4137"/>
          <w:tab w:val="left" w:pos="5548"/>
          <w:tab w:val="left" w:pos="7160"/>
          <w:tab w:val="left" w:pos="7524"/>
          <w:tab w:val="left" w:pos="81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иностранными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 гражданства.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соответствии со ст. 34 Федерального закона № 273-Ф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права студентов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подразделяются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поощрения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иные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права,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прямо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относящиеся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академическим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правам.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Академические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ГАПОУ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»: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формы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 или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достижения восемнадцати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лет.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 ст.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68 Федерального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273-Ф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 освоению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 программ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 профессионального образования допускаются лица, имеющие образование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ниже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общего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общего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обучающийся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всегда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самостоятельно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выбирает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реализующую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образовательные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учетом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лицензии,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выданной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специфики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476"/>
          <w:tab w:val="left" w:pos="1522"/>
          <w:tab w:val="left" w:pos="2371"/>
          <w:tab w:val="left" w:pos="3555"/>
          <w:tab w:val="left" w:pos="4743"/>
          <w:tab w:val="left" w:pos="5122"/>
          <w:tab w:val="left" w:pos="5287"/>
          <w:tab w:val="left" w:pos="5627"/>
          <w:tab w:val="left" w:pos="6946"/>
          <w:tab w:val="left" w:pos="7272"/>
          <w:tab w:val="left" w:pos="8198"/>
          <w:tab w:val="left" w:pos="8480"/>
          <w:tab w:val="left" w:pos="91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 на предоставление условий для обучения с учетом особенностей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психофизического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состояния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 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пс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ихологической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помощи,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бесплатной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-медико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-педагогической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коррекции.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Оказание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-педагогической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помощи,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бесплатной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медико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коррекции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организовано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создаваемом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центре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(ст.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42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Федерального закона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273-ФЗ).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Данное право обучающихся реализуется посредством возможности реализации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 п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рофессионального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учетом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специальных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ограниченными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возможностями здоровья, обеспечения безопасных условий обучения и воспитания,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охраны здоровья обучающихся (ч. 2 ст. 99 Федерального закона № 273-ФЭ), а 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применения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профессиональными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образовательными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организациями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электронного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дистанционных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технологий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(ст.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16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  <w:lang w:val="ru-RU"/>
        </w:rPr>
        <w:t xml:space="preserve"> Ф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едерального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273-Ф3).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5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 на обучение по индивидуальному учебному плану, в том 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ускоренное обучение, в пределах осваиваемой образовательной программы в порядке,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 локальными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актами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».</w:t>
      </w:r>
    </w:p>
    <w:p>
      <w:pPr>
        <w:pStyle w:val="5"/>
        <w:keepNext w:val="0"/>
        <w:keepLines w:val="0"/>
        <w:pageBreakBefore w:val="0"/>
        <w:widowControl w:val="0"/>
        <w:tabs>
          <w:tab w:val="left" w:pos="2246"/>
          <w:tab w:val="left" w:pos="3455"/>
          <w:tab w:val="left" w:pos="4491"/>
          <w:tab w:val="left" w:pos="5355"/>
          <w:tab w:val="left" w:pos="6752"/>
          <w:tab w:val="left" w:pos="8345"/>
          <w:tab w:val="left" w:pos="92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получении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индивидуальным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сроки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изменены образовательной организацией с учетом особенностей и 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потребностей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конкретного обучающегося.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Обучение 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учебному плану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означает,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что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</w:t>
      </w:r>
      <w:r>
        <w:rPr>
          <w:rFonts w:hint="default"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студенту</w:t>
      </w:r>
      <w:r>
        <w:rPr>
          <w:rFonts w:hint="default" w:ascii="Times New Roman" w:hAnsi="Times New Roman" w:cs="Times New Roman"/>
          <w:color w:val="auto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возможность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обучаться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такому</w:t>
      </w:r>
      <w:r>
        <w:rPr>
          <w:rFonts w:hint="default" w:ascii="Times New Roman" w:hAnsi="Times New Roman" w:cs="Times New Roman"/>
          <w:color w:val="auto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плану,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однако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обучение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нему</w:t>
      </w:r>
      <w:r>
        <w:rPr>
          <w:rFonts w:hint="default"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осуществляться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пределах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государственным образовательным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стандартом.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476"/>
          <w:tab w:val="left" w:pos="1936"/>
          <w:tab w:val="left" w:pos="2790"/>
          <w:tab w:val="left" w:pos="4143"/>
          <w:tab w:val="left" w:pos="5933"/>
          <w:tab w:val="left" w:pos="78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 на участие в формировании содержания своего профессионального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государственных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 стандартов среднего профессионального образования, в порядке,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 локальными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нормативными актами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Обучающийся, в пределах объема учебного времени, отведенного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на освоение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(модулей)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выбору,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бразовательной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программой, вправе выбрать конкретные дисциплины (модули), а в рамках научно-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исследовательской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выбрать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тему исследования.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5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 на выбор факультативных (необязательных для данного уровня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 профессии, специальности или направления подготовки) и элективных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(избираемых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курсов,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(модулей) из перечня, предлагаемого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 после получения основного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общего образования. Данное право корреспондируется с правом обучающегося 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(модулей)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интересующих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обучающегося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предметов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установлено.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наряду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предметами,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курсами,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дисциплинами (модулями) по осваиваемой образовательной программе любых других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учебных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предметов,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курсов,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(модулей),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преподаваемых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преподаваемых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курсов,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(модулей),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одновременное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нескольких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профессиональных 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 реализации права устанавливается ГАПОУ «Бавлинский аграрный колледж» самостоятельно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сетевом взаимодействии.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4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Право на зачет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 в установленном ею порядке результатов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курсов,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(модулей),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практики,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дополнительных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предусматривать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автоматический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зачет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ряда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зачитываемым результатам, так и прохождение аттестации по учебному предмету,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курсу,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(модулю).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отсрочку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призыва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военную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службу,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предоставляется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28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марта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1998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53-Ф3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воинской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службе»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изменениями,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внесенными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 законом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июля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2013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185-ФЗ).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условиях: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если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они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поступления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указанные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образовательные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получили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образование;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период освоения указанных образовательных программ, но не свыше сроков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 среднего профессионального образования, установленных федеральными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государственными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образовательными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стандартами,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достижения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указанными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возраста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лет;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если они до поступления в указанные образовательные организации получили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достигают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призывного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возраста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последний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указанных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свыше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сроков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 среднего профессионального образования, установленных федеральными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стандартами.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достоинства,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насилия,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оскорбления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выражение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собственных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взглядов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убеждений.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заключается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возможности обучающегося пользоваться любыми информационными ресурсами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программе.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543"/>
          <w:tab w:val="left" w:pos="1713"/>
          <w:tab w:val="left" w:pos="2078"/>
          <w:tab w:val="left" w:pos="2327"/>
          <w:tab w:val="left" w:pos="2448"/>
          <w:tab w:val="left" w:pos="2726"/>
          <w:tab w:val="left" w:pos="2951"/>
          <w:tab w:val="left" w:pos="3997"/>
          <w:tab w:val="left" w:pos="4159"/>
          <w:tab w:val="left" w:pos="4467"/>
          <w:tab w:val="left" w:pos="4587"/>
          <w:tab w:val="left" w:pos="4778"/>
          <w:tab w:val="left" w:pos="5920"/>
          <w:tab w:val="left" w:pos="6126"/>
          <w:tab w:val="left" w:pos="6390"/>
          <w:tab w:val="left" w:pos="6684"/>
          <w:tab w:val="left" w:pos="6874"/>
          <w:tab w:val="left" w:pos="7052"/>
          <w:tab w:val="left" w:pos="7685"/>
          <w:tab w:val="left" w:pos="7789"/>
          <w:tab w:val="left" w:pos="8152"/>
          <w:tab w:val="left" w:pos="8192"/>
          <w:tab w:val="left" w:pos="8429"/>
          <w:tab w:val="left" w:pos="8760"/>
          <w:tab w:val="left" w:pos="8822"/>
          <w:tab w:val="left" w:pos="9297"/>
          <w:tab w:val="left" w:pos="96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каникулы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плановые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перерывы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получении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отдыха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иных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социальных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целей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календарным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учебным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графиком.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Вопросы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продолжительности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периодичности каникул на основании п. 26 Порядка организации и осуществления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утвержденного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науки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14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июня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2013г.№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464,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регламентируются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уровне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фиксирует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  <w:lang w:val="ru-RU"/>
        </w:rPr>
        <w:t xml:space="preserve">         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календарном учебном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графике.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Продолжительность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каникул,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квалифицированных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рабочих,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служащих,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составляет не менее двух недель в зимний период при сроке получения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один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менее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десяти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недель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году,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 том числе не менее двух недель в зимний период, - при сроке получения среднего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 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более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одного года.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Продолжительность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каникул,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специалистов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звена,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составляет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восьми до одиннадцати недель в учебном году, в том числе не менее двух недель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зимний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формирует календарный учебный график самостоятельно без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вмешательства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иных лиц,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 числе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власти.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Каникулы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предоставляются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академического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отпуска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основаниям,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 от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13 июня 2013 г.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455,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 отпуска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беременности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родам, отпуска по уходу за ребенком до достижения им возраста трех лет в порядке,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 Федеральным законом от 19 мая 1995 г. № 81-ФЗ «О государственных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пособиях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гражданам,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имеющим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детей»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ред.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Федерального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закона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7 июня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2013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129-ФЗ).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 на перевод для получения образования по другой профессии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актами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рамках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вопроса</w:t>
      </w:r>
      <w:r>
        <w:rPr>
          <w:rFonts w:hint="default"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таком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переводе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внимание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принимается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соотнесение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изученных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одной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специальности,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которую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перевод.</w:t>
      </w:r>
      <w:r>
        <w:rPr>
          <w:rFonts w:hint="default" w:ascii="Times New Roman" w:hAnsi="Times New Roman" w:cs="Times New Roman"/>
          <w:color w:val="auto"/>
          <w:spacing w:val="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правило,</w:t>
      </w:r>
      <w:r>
        <w:rPr>
          <w:rFonts w:hint="default" w:ascii="Times New Roman" w:hAnsi="Times New Roman" w:cs="Times New Roman"/>
          <w:color w:val="auto"/>
          <w:spacing w:val="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перевод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другую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специальность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требует формирования индивидуального учебного плана, 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предусматривающего сдачу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дисциплин, учебных предметов, модулей, которые не изучались студентом в рамках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другой профессии,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8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перевод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реализующую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уровня,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предусмотренном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исполнительной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власти,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осуществляющим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функции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выработке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политики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правовому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регулированию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образования.</w:t>
      </w:r>
      <w:r>
        <w:rPr>
          <w:rFonts w:hint="default" w:ascii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Осуществляется в соответствии с Приказом  Минпросвещения России от 06.08.2021 г. № 533, которым утвержден порядок перевода обучающихся в другую образовательную организацию, реализующую образовательную программу среднего профессионального образования;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Перевод студента осуществляется по его желанию в соответствии с итогами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аттестации,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которая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проводиться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путем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рассмотрения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копии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зачетной книжки, собеседования или в иной форме, определяемой принимающей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организацией.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273-Ф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предусмотрены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гарантии</w:t>
      </w:r>
      <w:r>
        <w:rPr>
          <w:rFonts w:hint="default"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перевода</w:t>
      </w:r>
      <w:r>
        <w:rPr>
          <w:rFonts w:hint="default"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другие образовательные организации в случае, когда завершение образования в той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организации, где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было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начато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получение, невозможно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 связи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прекращением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 деятельности, аннулированием лицензии, лишения государственной аккредитации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истечения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срока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действия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аккредитации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программе.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перевода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Минпросвещения России от 26.08.2021 г. № 604, утвердивший порядок и условия осуществления перевода обучающихся в случае прекращения деятельности организации, осуществляющей образовательную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 по образовательным программам среднего профессионального образования,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свидетельства о государственной аккредитации по соответствующей образовательной программе в другие организации, осуществляющие образовательную деятельность по образовательным программам среднего профессионального образования;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9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 на восстановление для получения 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 установленном законодательством об образовании.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Лицо, отчисленное 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 инициативе обучающегося до завершения освоения основной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 образовательной программы, имеет право на восстановление 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 в этой организации в течение пяти лет после отчисления из нее при наличии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сохранением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прежних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ранее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завершения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года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(семестра),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 котором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указанное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было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отчислено.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восстановления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 студента, отчисленного по инициативе ГАПОУ «Бавлинский аграрный колледж», определяются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локальным нормативным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актом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ГАПОУ «Бавлинский аграрный колледж».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ознакомление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свидетельством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регистрации,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уставом,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лицензией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осуществление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свидетельством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аккредитации,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документацией,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документами,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регламентирующими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существление образовательной деятельности в образовательной организации.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ГАПОУ «Бавлинский аграрный колледж»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обеспечивает размещение на своем официальном сайте в сети «Интернет»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копий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лицензии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 деятельности (с приложениями), свидетельства о 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аккредитации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приложениями),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обязательных сведений (ст.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32 Федерального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закона 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273-Ф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).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970"/>
          <w:tab w:val="left" w:pos="1718"/>
          <w:tab w:val="left" w:pos="1806"/>
          <w:tab w:val="left" w:pos="1807"/>
          <w:tab w:val="left" w:pos="1906"/>
          <w:tab w:val="left" w:pos="2751"/>
          <w:tab w:val="left" w:pos="3269"/>
          <w:tab w:val="left" w:pos="3863"/>
          <w:tab w:val="left" w:pos="4165"/>
          <w:tab w:val="left" w:pos="4977"/>
          <w:tab w:val="left" w:pos="5523"/>
          <w:tab w:val="left" w:pos="5844"/>
          <w:tab w:val="left" w:pos="6003"/>
          <w:tab w:val="left" w:pos="7399"/>
          <w:tab w:val="left" w:pos="7888"/>
          <w:tab w:val="left" w:pos="7971"/>
          <w:tab w:val="left" w:pos="8057"/>
          <w:tab w:val="left" w:pos="9031"/>
          <w:tab w:val="left" w:pos="96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обжалование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 законодательством Российской Федерации порядке. Данные акты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обжалованы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урегулированию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споров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  <w:lang w:val="ru-RU"/>
        </w:rPr>
        <w:t xml:space="preserve">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участниками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созданную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организации,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суд.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правомерности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акта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поставлен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прокуратурой,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органами государственного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контроля (надзора),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учредителем.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бесплатное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пользование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библиотечно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ресурсами, учебной, производственной, научной базой образовательной организации.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Пользование учебниками, учебными пособиями, средствами обучения и воспитания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определено ст. 35 Федерального закона № 273-Ф3. Студентам, обучающимся за счет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бюджетных ассигнований в пределах федеральных государственных образовательных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стандартов,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бесплатно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предоставляются в пользование на время получения образования учебники и учебные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пособия, а также учебно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методические материалы, средства обучения и воспитания.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Пользование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учебниками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пособиями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студентами,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осваивающими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курсы,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(модули)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пределами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стандартов,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получающими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платные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услуги,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 актом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0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 на развитие своих творческих способностей и интересов, включая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участие в конкурсах, олимпиадах, выставках, смотрах, физкультурных мероприятиях,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спортивных мероприятиях, в том числе в официальных спортивных соревнованиях,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 массовых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мероприятиях.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опубликование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изданиях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бесплатной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основе.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данного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зависит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 наличия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соответствующих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изданий.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0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 на поощрение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 успехи в учебной, физкультурной, спортивной,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общественной, научной, научно-технической, творческой, экспериментальной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инновационной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05"/>
          <w:tab w:val="left" w:pos="1617"/>
          <w:tab w:val="left" w:pos="1795"/>
          <w:tab w:val="left" w:pos="2169"/>
          <w:tab w:val="left" w:pos="2221"/>
          <w:tab w:val="left" w:pos="2750"/>
          <w:tab w:val="left" w:pos="3100"/>
          <w:tab w:val="left" w:pos="3618"/>
          <w:tab w:val="left" w:pos="3785"/>
          <w:tab w:val="left" w:pos="4112"/>
          <w:tab w:val="left" w:pos="4477"/>
          <w:tab w:val="left" w:pos="5071"/>
          <w:tab w:val="left" w:pos="5177"/>
          <w:tab w:val="left" w:pos="5268"/>
          <w:tab w:val="left" w:pos="5454"/>
          <w:tab w:val="left" w:pos="6147"/>
          <w:tab w:val="left" w:pos="7124"/>
          <w:tab w:val="left" w:pos="7157"/>
          <w:tab w:val="left" w:pos="7557"/>
          <w:tab w:val="left" w:pos="8352"/>
          <w:tab w:val="left" w:pos="8721"/>
          <w:tab w:val="left" w:pos="8773"/>
          <w:tab w:val="left" w:pos="8823"/>
          <w:tab w:val="left" w:pos="93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Право на совмещение получения образования с работой без 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05"/>
          <w:tab w:val="left" w:pos="1617"/>
          <w:tab w:val="left" w:pos="1795"/>
          <w:tab w:val="left" w:pos="2169"/>
          <w:tab w:val="left" w:pos="2221"/>
          <w:tab w:val="left" w:pos="2750"/>
          <w:tab w:val="left" w:pos="3100"/>
          <w:tab w:val="left" w:pos="3618"/>
          <w:tab w:val="left" w:pos="3785"/>
          <w:tab w:val="left" w:pos="4112"/>
          <w:tab w:val="left" w:pos="4477"/>
          <w:tab w:val="left" w:pos="5071"/>
          <w:tab w:val="left" w:pos="5177"/>
          <w:tab w:val="left" w:pos="5268"/>
          <w:tab w:val="left" w:pos="5454"/>
          <w:tab w:val="left" w:pos="6147"/>
          <w:tab w:val="left" w:pos="7124"/>
          <w:tab w:val="left" w:pos="7157"/>
          <w:tab w:val="left" w:pos="7557"/>
          <w:tab w:val="left" w:pos="8352"/>
          <w:tab w:val="left" w:pos="8721"/>
          <w:tab w:val="left" w:pos="8773"/>
          <w:tab w:val="left" w:pos="8823"/>
          <w:tab w:val="left" w:pos="93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ущерба 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 образовательной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выполнения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индивидуального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плана.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данного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препятствовать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студенту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Гарантии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компенсации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работникам,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успешно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осваивающим,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государственную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аккредитацию,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установлены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05"/>
          <w:tab w:val="left" w:pos="1617"/>
          <w:tab w:val="left" w:pos="1795"/>
          <w:tab w:val="left" w:pos="2169"/>
          <w:tab w:val="left" w:pos="2221"/>
          <w:tab w:val="left" w:pos="2750"/>
          <w:tab w:val="left" w:pos="3100"/>
          <w:tab w:val="left" w:pos="3618"/>
          <w:tab w:val="left" w:pos="3785"/>
          <w:tab w:val="left" w:pos="4112"/>
          <w:tab w:val="left" w:pos="4477"/>
          <w:tab w:val="left" w:pos="5071"/>
          <w:tab w:val="left" w:pos="5177"/>
          <w:tab w:val="left" w:pos="5268"/>
          <w:tab w:val="left" w:pos="5454"/>
          <w:tab w:val="left" w:pos="6147"/>
          <w:tab w:val="left" w:pos="7124"/>
          <w:tab w:val="left" w:pos="7157"/>
          <w:tab w:val="left" w:pos="7557"/>
          <w:tab w:val="left" w:pos="8352"/>
          <w:tab w:val="left" w:pos="8721"/>
          <w:tab w:val="left" w:pos="8773"/>
          <w:tab w:val="left" w:pos="8823"/>
          <w:tab w:val="left" w:pos="93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ст.174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Трудового кодекса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Право на получение информации от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о положении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 занятости населения Российской Федерации по осваиваемым ими профессиям,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специальностям.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ограничена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объемом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находится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распоряжении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7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посещение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проводятся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планом,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 локальными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актами.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Меры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Иные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(ст.34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ФЗ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 273):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союзах,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устанавливаются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регулирующим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объединений.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614"/>
          <w:tab w:val="left" w:pos="1615"/>
          <w:tab w:val="left" w:pos="2384"/>
          <w:tab w:val="left" w:pos="2506"/>
          <w:tab w:val="left" w:pos="2883"/>
          <w:tab w:val="left" w:pos="2962"/>
          <w:tab w:val="left" w:pos="3674"/>
          <w:tab w:val="left" w:pos="4152"/>
          <w:tab w:val="left" w:pos="4744"/>
          <w:tab w:val="left" w:pos="5860"/>
          <w:tab w:val="left" w:pos="6754"/>
          <w:tab w:val="left" w:pos="7006"/>
          <w:tab w:val="left" w:pos="8697"/>
          <w:tab w:val="left" w:pos="91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отрядов,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представляющих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собой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общественные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объединения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целью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которых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временной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занятости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таких</w:t>
      </w:r>
      <w:r>
        <w:rPr>
          <w:rFonts w:hint="default" w:ascii="Times New Roman" w:hAnsi="Times New Roman" w:cs="Times New Roman"/>
          <w:color w:val="auto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изъявивших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желание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свободное от учебы время работать в различных отраслях экономики. Данное 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предоставляется,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осваивающим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образовательные программы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 профессионального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4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Право на труд и на защиту от принудительного труда. В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запрещено привлекать обучающихся к труду, не предусмотренному 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программой.Привлечение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предусмотренному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программой,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запрещается.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Труд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организован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двух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принципиально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отличающихся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вариантах: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рамках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программы,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фактически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являющийся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частью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обучения. Должен быть включен в образовательную программу (например, в форме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практики,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7" w:firstLineChars="125"/>
        <w:jc w:val="both"/>
        <w:textAlignment w:val="auto"/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7" w:firstLineChars="125"/>
        <w:jc w:val="both"/>
        <w:textAlignment w:val="auto"/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практических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т.п.);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  <w:tab w:val="left" w:pos="1924"/>
          <w:tab w:val="left" w:pos="3286"/>
          <w:tab w:val="left" w:pos="5081"/>
          <w:tab w:val="left" w:pos="5911"/>
          <w:tab w:val="left" w:pos="7773"/>
          <w:tab w:val="left" w:pos="95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труд за рамками образовательной программы, который является, фактически,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выполнением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трудовых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либо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  <w:tab w:val="left" w:pos="1924"/>
          <w:tab w:val="left" w:pos="3286"/>
          <w:tab w:val="left" w:pos="5081"/>
          <w:tab w:val="left" w:pos="5911"/>
          <w:tab w:val="left" w:pos="7773"/>
          <w:tab w:val="left" w:pos="95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обязанностей,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вытекающих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гражданско-правового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договора.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этом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иметься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только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самих обучающихся либо их родителей (законных представителей), но и быть каким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 образом оформлена сама трудовая деятельность. Это может быть либо трудовой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договор (со всеми имеющимися ограничениями по возрасту его заключения), либо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гражданско-правовой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договор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правоспособности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несовершеннолетних).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любом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требуется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форму оформления отношений (например, форму гражданско-правового договора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главой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9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 Гражданского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кодекса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РФ).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5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Охрана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 обучающихся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9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Охрана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включает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себя: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оказание первичной медико-санитарной помощи в порядке, установленном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 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питания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оптимальной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внеучебной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нагрузки,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режима учебных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продолжительности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каникул;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пропаганду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навыкам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здорового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требованиям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охраны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труда;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144"/>
          <w:tab w:val="left" w:pos="1145"/>
          <w:tab w:val="left" w:pos="2823"/>
          <w:tab w:val="left" w:pos="3197"/>
          <w:tab w:val="left" w:pos="4417"/>
          <w:tab w:val="left" w:pos="5558"/>
          <w:tab w:val="left" w:pos="6172"/>
          <w:tab w:val="left" w:pos="7999"/>
          <w:tab w:val="left" w:pos="96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профилактики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заболеваний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оздоровления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спортом;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 периодических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медицинских осмотров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диспансеризации;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211"/>
          <w:tab w:val="left" w:pos="1212"/>
          <w:tab w:val="left" w:pos="3096"/>
          <w:tab w:val="left" w:pos="3537"/>
          <w:tab w:val="left" w:pos="5150"/>
          <w:tab w:val="left" w:pos="6421"/>
          <w:tab w:val="left" w:pos="82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профилактику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запрещение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курения,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употребления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алкогольных,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слабоалкогольных напитков, пива, наркотических средств и психотропных веществ,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прекурсоров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аналогов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 одурманивающих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веществ;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безопасности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пребывания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профилактику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несчастных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время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пребывания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288"/>
          <w:tab w:val="left" w:pos="1289"/>
          <w:tab w:val="left" w:pos="2943"/>
          <w:tab w:val="left" w:pos="7143"/>
          <w:tab w:val="left" w:pos="766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санитарно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противоэпидемических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профилактических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мероприятий.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3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охраны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исключением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оказания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первичной медико-санитарной помощи, прохождения периодических медицинских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осмотров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диспансеризации)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же.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5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оказания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первичной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медико-санитарной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помощи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исполнительной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власти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здравоохранения.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располагает лицензированным медицинским кабинетом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медицинских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2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Колледж, при реализации образовательных программ создает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условия для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охраны здоровья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обеспечивает: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текущий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состоянием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санитарно-гигиенических,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профилактических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оздоровительных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мероприятий, обучение и воспитание в сфере охраны здоровья граждан в 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1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санитарно-эпидемиологических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нормативов;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1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расследование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несчастных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пребывания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исполнительной власти, осуществляющим функции по выработке 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правовому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регулированию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согласованию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исполнительной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власти,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функции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выработке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правовому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регулированию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здравоохранения.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979"/>
          <w:tab w:val="left" w:pos="1284"/>
          <w:tab w:val="left" w:pos="3067"/>
          <w:tab w:val="left" w:pos="3407"/>
          <w:tab w:val="left" w:pos="4237"/>
          <w:tab w:val="left" w:pos="5844"/>
          <w:tab w:val="left" w:pos="7092"/>
          <w:tab w:val="left" w:pos="75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 регламентации и оформления отношений Колледжа и родителей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нуждающихся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длительном</w:t>
      </w:r>
      <w:r>
        <w:rPr>
          <w:rFonts w:hint="default" w:ascii="Times New Roman" w:hAnsi="Times New Roman" w:cs="Times New Roman"/>
          <w:color w:val="auto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лечении,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-инвалидов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программам на дому или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медицинских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организациях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определяется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правовым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актом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уполномоченного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органа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власти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  <w:lang w:val="ru-RU"/>
        </w:rPr>
        <w:t xml:space="preserve">   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субъекта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5.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Защита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представителей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)</w:t>
      </w:r>
      <w:r>
        <w:rPr>
          <w:rFonts w:hint="default" w:ascii="Times New Roman" w:hAnsi="Times New Roman" w:cs="Times New Roman"/>
          <w:color w:val="auto"/>
          <w:spacing w:val="-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 обучающихся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46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3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обучающиеся,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представители) несовершеннолетних обучающихся самостоятельно или через своих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вправе: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7"/>
        </w:numPr>
        <w:tabs>
          <w:tab w:val="left" w:pos="1475"/>
          <w:tab w:val="left" w:pos="2107"/>
          <w:tab w:val="left" w:pos="3642"/>
          <w:tab w:val="left" w:pos="4402"/>
          <w:tab w:val="left" w:pos="5177"/>
          <w:tab w:val="left" w:pos="6038"/>
          <w:tab w:val="left" w:pos="7084"/>
          <w:tab w:val="left" w:pos="7394"/>
          <w:tab w:val="left" w:pos="86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Направлять в органы управления Колледжа, обращения о применении 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работникам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указанных</w:t>
      </w:r>
      <w:r>
        <w:rPr>
          <w:rFonts w:hint="default"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организаций,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нарушающим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ущемляющим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дисциплинарных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взысканий.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обращения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подлежат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обязательному рассмотрению указанными органами с привлечением 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 (законных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7"/>
        </w:numPr>
        <w:tabs>
          <w:tab w:val="left" w:pos="14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Обращаться в комиссию по урегулированию споров между участниками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 отношений, в том числе по вопросам о наличии или об отсутствии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конфликта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интересов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работника;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7"/>
        </w:numPr>
        <w:tabs>
          <w:tab w:val="left" w:pos="14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Использовать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запрещенные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способы защиты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интересов.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Комиссия по урегулированию споров между участниками образовательных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создается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целях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урегулирования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разногласий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участниками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вопросам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образование,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случаях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возникновения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конфликта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интересов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работника,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применения локальных нормативных актов, обжалования решений о применении 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дисциплинарного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взыскания.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Комиссия по урегулированию споров между участниками образовательных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равного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совершеннолетних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 обучающихся, работников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 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регламентирована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Положением о 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урегулированию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споров.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4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урегулированию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участниками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подлежит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сроки,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решением.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4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урегулированию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участниками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обжаловано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 Российской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 создания, организации работы, принятия решений комиссией 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урегулированию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споров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участниками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исполнения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устанавливается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актом,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который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принимается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 учетом мнения советов обучающихся, советов родителей, а также представительных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(или) 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нем (при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наличии).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6.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Права, обязанности и ответственность законных представителей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 обучающихся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217"/>
          <w:tab w:val="left" w:pos="2474"/>
          <w:tab w:val="left" w:pos="3860"/>
          <w:tab w:val="left" w:pos="5011"/>
          <w:tab w:val="left" w:pos="6451"/>
          <w:tab w:val="left" w:pos="78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8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оказывает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помощь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родителям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представителям)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воспитании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детей,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охране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укреплении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физического и психического здоровья, развитии индивидуальных способностей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коррекции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нарушений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3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имеют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право: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1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выбирать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ребенка,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рекомендаций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психолого-медико-педагогической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язык,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языки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факультативные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элективные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предметы, курсы,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дисциплины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(модули)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перечня, предлагаемого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Колледжем;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1225"/>
          <w:tab w:val="left" w:pos="1226"/>
          <w:tab w:val="left" w:pos="2923"/>
          <w:tab w:val="left" w:pos="3350"/>
          <w:tab w:val="left" w:pos="4553"/>
          <w:tab w:val="left" w:pos="6036"/>
          <w:tab w:val="left" w:pos="7504"/>
          <w:tab w:val="left" w:pos="80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знакомиться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лицензией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осуществление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свидетельством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аккредитации,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учебной программной документацией и другими документами, регламентирующими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5"/>
          <w:tab w:val="left" w:pos="1226"/>
          <w:tab w:val="left" w:pos="2923"/>
          <w:tab w:val="left" w:pos="3350"/>
          <w:tab w:val="left" w:pos="4553"/>
          <w:tab w:val="left" w:pos="6036"/>
          <w:tab w:val="left" w:pos="7504"/>
          <w:tab w:val="left" w:pos="80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знакомиться с содержанием образования, используемыми методами 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воспитания, образовательными технологиями, а также с оценками успеваемости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детей;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защищать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законные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интересы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0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планируемых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обследований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давать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огласие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проведение таких обследований или участие в таких обследованиях, отказаться от 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 или участия в них, получать информацию о результатах проведенных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обследований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принимать участие в управлении Колледжем, в форме, определяемой уставом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присутствовать при обследовании детей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ПМК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 обсуждении результатов обследования и рекомендаций, полученных 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результатам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обследования,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высказывать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мнение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относительно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предлагаемых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детей.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Родители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представители)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обязаны: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обеспечить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детьми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общего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внутреннего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распорядка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локальных нормативных актов, которые устанавливают режим занятий обучающихся,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регламентации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 и (или) их родителями (законными представителями) и оформления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возникновения,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приостановления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прекращения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9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уважать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честь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достоинство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14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несовершеннолетних обучающихся устанавливаются Федеральным законом, иными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законами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7.К основным правам педагогических работников относятся: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7.1участие в управлении Образовательным учреждением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7.2защита профессиональной чести и достоинства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7.3педагогически обоснованная свобода выбора и использование методик обучения и воспитания, учебных пособий и материалов, учебников, методов оценки знаний повышение квалификации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7.4 сокращенная рабочая неделя, удлиненный оплачиваемый отпуск, иные меры социальной поддержки в порядке, установленном законодательством РФ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7.5аттестация на добровольной основе на соответствующую квалификационную категорию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7.6получение пенсии за выслугу лет до достижения ими пенсионного возраста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7.7длительный отпуск сроком до одного года не реже чем через каждые 10 лет непрерывной преподавательской работы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7.8 и другие меры социальной поддержки и права, предусмотренные законодательством Российской Ф</w:t>
      </w:r>
    </w:p>
    <w:sectPr>
      <w:footerReference r:id="rId3" w:type="default"/>
      <w:pgSz w:w="11980" w:h="16820"/>
      <w:pgMar w:top="850" w:right="1134" w:bottom="850" w:left="1560" w:header="720" w:footer="720" w:gutter="0"/>
      <w:pgNumType w:fmt="decimal" w:start="1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6"/>
      <w:numFmt w:val="decimal"/>
      <w:lvlText w:val="%1"/>
      <w:lvlJc w:val="left"/>
      <w:pPr>
        <w:ind w:left="116" w:hanging="460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."/>
      <w:lvlJc w:val="left"/>
      <w:pPr>
        <w:ind w:left="116" w:hanging="4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4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4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4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4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4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4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46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16" w:hanging="293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293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3"/>
      <w:numFmt w:val="decimal"/>
      <w:lvlText w:val="%1"/>
      <w:lvlJc w:val="left"/>
      <w:pPr>
        <w:ind w:left="116" w:hanging="47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6" w:hanging="47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6" w:hanging="821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8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8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8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8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8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821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188" w:hanging="46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88" w:hanging="46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6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85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53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2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90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8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27" w:hanging="461"/>
      </w:pPr>
      <w:rPr>
        <w:rFonts w:hint="default"/>
        <w:lang w:val="ru-RU" w:eastAsia="en-US" w:bidi="ar-SA"/>
      </w:rPr>
    </w:lvl>
  </w:abstractNum>
  <w:abstractNum w:abstractNumId="4">
    <w:nsid w:val="0248C179"/>
    <w:multiLevelType w:val="multilevel"/>
    <w:tmpl w:val="0248C179"/>
    <w:lvl w:ilvl="0" w:tentative="0">
      <w:start w:val="6"/>
      <w:numFmt w:val="decimal"/>
      <w:lvlText w:val="%1"/>
      <w:lvlJc w:val="left"/>
      <w:pPr>
        <w:ind w:left="116" w:hanging="39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6" w:hanging="394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39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39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39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39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39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39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394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116" w:hanging="31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16" w:hanging="188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1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1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1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1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1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188"/>
      </w:pPr>
      <w:rPr>
        <w:rFonts w:hint="default"/>
        <w:lang w:val="ru-RU" w:eastAsia="en-US" w:bidi="ar-SA"/>
      </w:rPr>
    </w:lvl>
  </w:abstractNum>
  <w:abstractNum w:abstractNumId="6">
    <w:nsid w:val="25B654F3"/>
    <w:multiLevelType w:val="multilevel"/>
    <w:tmpl w:val="25B654F3"/>
    <w:lvl w:ilvl="0" w:tentative="0">
      <w:start w:val="4"/>
      <w:numFmt w:val="decimal"/>
      <w:lvlText w:val="%1"/>
      <w:lvlJc w:val="left"/>
      <w:pPr>
        <w:ind w:left="1282" w:hanging="4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82" w:hanging="4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96" w:hanging="4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55" w:hanging="4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3" w:hanging="4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2" w:hanging="4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0" w:hanging="4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8" w:hanging="4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7" w:hanging="460"/>
      </w:pPr>
      <w:rPr>
        <w:rFonts w:hint="default"/>
        <w:lang w:val="ru-RU" w:eastAsia="en-US" w:bidi="ar-SA"/>
      </w:rPr>
    </w:lvl>
  </w:abstractNum>
  <w:abstractNum w:abstractNumId="7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116" w:hanging="49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6" w:hanging="49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6" w:hanging="89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89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89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89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89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89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897"/>
      </w:pPr>
      <w:rPr>
        <w:rFonts w:hint="default"/>
        <w:lang w:val="ru-RU" w:eastAsia="en-US" w:bidi="ar-SA"/>
      </w:rPr>
    </w:lvl>
  </w:abstractNum>
  <w:abstractNum w:abstractNumId="8">
    <w:nsid w:val="72183CF9"/>
    <w:multiLevelType w:val="multilevel"/>
    <w:tmpl w:val="72183CF9"/>
    <w:lvl w:ilvl="0" w:tentative="0">
      <w:start w:val="5"/>
      <w:numFmt w:val="decimal"/>
      <w:lvlText w:val="%1"/>
      <w:lvlJc w:val="left"/>
      <w:pPr>
        <w:ind w:left="116" w:hanging="64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6" w:hanging="64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6" w:hanging="65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6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17" w:hanging="6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6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6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0" w:hanging="6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15" w:hanging="65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8D"/>
    <w:rsid w:val="00040BA8"/>
    <w:rsid w:val="0012333D"/>
    <w:rsid w:val="001429C7"/>
    <w:rsid w:val="00D0378D"/>
    <w:rsid w:val="00F615F3"/>
    <w:rsid w:val="20C44DC5"/>
    <w:rsid w:val="44AD4DFF"/>
    <w:rsid w:val="7515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next w:val="1"/>
    <w:qFormat/>
    <w:uiPriority w:val="1"/>
    <w:pPr>
      <w:ind w:left="1515" w:hanging="706"/>
      <w:outlineLvl w:val="0"/>
    </w:pPr>
    <w:rPr>
      <w:b/>
      <w:bCs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pPr>
      <w:ind w:left="101" w:firstLine="708"/>
      <w:jc w:val="both"/>
    </w:pPr>
    <w:rPr>
      <w:sz w:val="24"/>
      <w:szCs w:val="24"/>
    </w:r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01" w:firstLine="708"/>
      <w:jc w:val="both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Текст выноски Знак"/>
    <w:basedOn w:val="7"/>
    <w:link w:val="3"/>
    <w:semiHidden/>
    <w:qFormat/>
    <w:uiPriority w:val="99"/>
    <w:rPr>
      <w:rFonts w:ascii="Tahoma" w:hAnsi="Tahoma" w:eastAsia="Times New Roman" w:cs="Tahoma"/>
      <w:sz w:val="16"/>
      <w:szCs w:val="16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2150</Words>
  <Characters>12256</Characters>
  <Lines>102</Lines>
  <Paragraphs>28</Paragraphs>
  <TotalTime>55</TotalTime>
  <ScaleCrop>false</ScaleCrop>
  <LinksUpToDate>false</LinksUpToDate>
  <CharactersWithSpaces>14378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2018-06-07T08:04:00Z</dcterms:created>
  <dc:creator>Кудряшова</dc:creator>
  <cp:lastModifiedBy>Татьяна</cp:lastModifiedBy>
  <cp:lastPrinted>2022-02-09T04:30:00Z</cp:lastPrinted>
  <dcterms:modified xsi:type="dcterms:W3CDTF">2022-04-05T08:35:42Z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2017-03-11T00:00:00Z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2018-06-07T00:00:00Z</vt:filetime>
  </property>
  <property fmtid="{D5CDD505-2E9C-101B-9397-08002B2CF9AE}" pid="5" name="KSOProductBuildVer">
    <vt:lpwstr>1049-10.2.0.7646</vt:lpwstr>
  </property>
</Properties>
</file>